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1F840" w14:textId="77777777" w:rsidR="00D43368" w:rsidRPr="00D43368" w:rsidRDefault="00D43368" w:rsidP="00643039">
      <w:pPr>
        <w:pStyle w:val="rvps14"/>
        <w:spacing w:before="0" w:beforeAutospacing="0" w:after="120" w:afterAutospacing="0"/>
        <w:ind w:left="5812"/>
        <w:rPr>
          <w:lang w:val="uk-UA"/>
        </w:rPr>
      </w:pPr>
      <w:r w:rsidRPr="00D43368">
        <w:rPr>
          <w:lang w:val="uk-UA"/>
        </w:rPr>
        <w:t xml:space="preserve">ЗАТВЕРДЖЕНО </w:t>
      </w:r>
    </w:p>
    <w:p w14:paraId="73BD7D19" w14:textId="69FB4558" w:rsidR="00D43368" w:rsidRPr="00D43368" w:rsidRDefault="00D43368" w:rsidP="00643039">
      <w:pPr>
        <w:pStyle w:val="rvps14"/>
        <w:spacing w:before="0" w:beforeAutospacing="0" w:after="120" w:afterAutospacing="0"/>
        <w:ind w:left="5812"/>
        <w:rPr>
          <w:lang w:val="uk-UA"/>
        </w:rPr>
      </w:pPr>
      <w:r w:rsidRPr="00D43368">
        <w:rPr>
          <w:lang w:val="uk-UA"/>
        </w:rPr>
        <w:t xml:space="preserve">Наказ Головного управління Держпродспоживслужби в </w:t>
      </w:r>
      <w:r w:rsidR="00643039">
        <w:rPr>
          <w:lang w:val="uk-UA"/>
        </w:rPr>
        <w:t>Чернігівській</w:t>
      </w:r>
      <w:r w:rsidRPr="00D43368">
        <w:rPr>
          <w:lang w:val="uk-UA"/>
        </w:rPr>
        <w:t xml:space="preserve"> області _________________ № ___________</w:t>
      </w:r>
    </w:p>
    <w:p w14:paraId="3BF8EBDA" w14:textId="77777777" w:rsidR="003E2B17" w:rsidRPr="00D43368" w:rsidRDefault="003E2B17" w:rsidP="003E2B17">
      <w:pPr>
        <w:ind w:firstLine="567"/>
        <w:jc w:val="center"/>
        <w:rPr>
          <w:b/>
          <w:caps/>
          <w:color w:val="000000"/>
          <w:sz w:val="24"/>
          <w:szCs w:val="24"/>
          <w:lang w:val="uk-UA"/>
        </w:rPr>
      </w:pPr>
    </w:p>
    <w:p w14:paraId="6B3CB659" w14:textId="77777777" w:rsidR="003E2B17" w:rsidRPr="00D43368" w:rsidRDefault="003E2B17" w:rsidP="003E2B17">
      <w:pPr>
        <w:rPr>
          <w:b/>
          <w:caps/>
          <w:color w:val="000000"/>
          <w:sz w:val="24"/>
          <w:szCs w:val="24"/>
          <w:lang w:val="uk-UA"/>
        </w:rPr>
      </w:pPr>
    </w:p>
    <w:p w14:paraId="132C5EBC" w14:textId="77777777" w:rsidR="003E2B17" w:rsidRPr="00D43368" w:rsidRDefault="003E2B17" w:rsidP="003E2B17">
      <w:pPr>
        <w:spacing w:before="60" w:after="60"/>
        <w:jc w:val="center"/>
        <w:rPr>
          <w:b/>
          <w:caps/>
          <w:color w:val="000000"/>
          <w:sz w:val="24"/>
          <w:szCs w:val="24"/>
          <w:lang w:val="uk-UA"/>
        </w:rPr>
      </w:pPr>
      <w:r w:rsidRPr="00D43368">
        <w:rPr>
          <w:b/>
          <w:caps/>
          <w:color w:val="000000"/>
          <w:sz w:val="24"/>
          <w:szCs w:val="24"/>
          <w:lang w:val="uk-UA"/>
        </w:rPr>
        <w:t xml:space="preserve">типова ІНФОРМАЦІЙНА карткА </w:t>
      </w:r>
    </w:p>
    <w:p w14:paraId="035DC318" w14:textId="0C4A79C9" w:rsidR="009A5250" w:rsidRDefault="00F36B7C" w:rsidP="003E2B17">
      <w:pPr>
        <w:jc w:val="center"/>
        <w:rPr>
          <w:b/>
          <w:color w:val="000000"/>
          <w:sz w:val="24"/>
          <w:szCs w:val="24"/>
          <w:lang w:val="uk-UA"/>
        </w:rPr>
      </w:pPr>
      <w:r w:rsidRPr="00D43368"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</w:p>
    <w:p w14:paraId="202EBC7C" w14:textId="77777777" w:rsidR="009A5250" w:rsidRDefault="009A5250" w:rsidP="003E2B17">
      <w:pPr>
        <w:jc w:val="center"/>
        <w:rPr>
          <w:b/>
          <w:color w:val="000000"/>
          <w:sz w:val="24"/>
          <w:szCs w:val="24"/>
          <w:lang w:val="uk-UA"/>
        </w:rPr>
      </w:pPr>
    </w:p>
    <w:p w14:paraId="283B0314" w14:textId="7F693D33" w:rsidR="003A2AA1" w:rsidRPr="00D43368" w:rsidRDefault="00F36B7C" w:rsidP="003E2B17">
      <w:pPr>
        <w:jc w:val="center"/>
        <w:rPr>
          <w:b/>
          <w:color w:val="000000"/>
          <w:sz w:val="24"/>
          <w:szCs w:val="24"/>
          <w:lang w:val="uk-UA"/>
        </w:rPr>
      </w:pPr>
      <w:r w:rsidRPr="00D43368">
        <w:rPr>
          <w:b/>
          <w:color w:val="000000"/>
          <w:sz w:val="24"/>
          <w:szCs w:val="24"/>
          <w:lang w:val="uk-UA"/>
        </w:rPr>
        <w:t xml:space="preserve">з </w:t>
      </w:r>
      <w:bookmarkStart w:id="0" w:name="_GoBack"/>
      <w:r w:rsidR="003A2AA1" w:rsidRPr="00D43368">
        <w:rPr>
          <w:b/>
          <w:color w:val="000000"/>
          <w:sz w:val="24"/>
          <w:szCs w:val="24"/>
          <w:lang w:val="uk-UA"/>
        </w:rPr>
        <w:t xml:space="preserve">внесення відомостей про припинення використання потужності до Державного реєстру потужностей операторів ринку </w:t>
      </w:r>
      <w:r w:rsidR="00D21FA1" w:rsidRPr="00D43368">
        <w:rPr>
          <w:b/>
          <w:color w:val="000000"/>
          <w:sz w:val="24"/>
          <w:szCs w:val="24"/>
          <w:lang w:val="uk-UA"/>
        </w:rPr>
        <w:t>використання потужності</w:t>
      </w:r>
    </w:p>
    <w:bookmarkEnd w:id="0"/>
    <w:p w14:paraId="2A425F46" w14:textId="237C21E5" w:rsidR="003E2B17" w:rsidRPr="002F3058" w:rsidRDefault="006A0BE6" w:rsidP="00D43368">
      <w:pPr>
        <w:jc w:val="center"/>
        <w:rPr>
          <w:color w:val="000000"/>
          <w:sz w:val="18"/>
          <w:szCs w:val="18"/>
          <w:lang w:val="uk-UA"/>
        </w:rPr>
      </w:pPr>
      <w:r w:rsidRPr="002F3058">
        <w:rPr>
          <w:caps/>
          <w:color w:val="000000"/>
          <w:sz w:val="18"/>
          <w:szCs w:val="18"/>
          <w:lang w:val="uk-UA"/>
        </w:rPr>
        <w:t xml:space="preserve"> </w:t>
      </w:r>
      <w:r w:rsidR="003E2B17" w:rsidRPr="002F3058">
        <w:rPr>
          <w:caps/>
          <w:color w:val="000000"/>
          <w:sz w:val="18"/>
          <w:szCs w:val="18"/>
          <w:lang w:val="uk-UA"/>
        </w:rPr>
        <w:t>(</w:t>
      </w:r>
      <w:r w:rsidR="003E2B17" w:rsidRPr="002F3058">
        <w:rPr>
          <w:color w:val="000000"/>
          <w:sz w:val="18"/>
          <w:szCs w:val="18"/>
          <w:lang w:val="uk-UA"/>
        </w:rPr>
        <w:t>назва адміністративної послуги)</w:t>
      </w:r>
    </w:p>
    <w:p w14:paraId="4F4DC13E" w14:textId="77777777" w:rsidR="003E2B17" w:rsidRPr="00D43368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uk-UA"/>
        </w:rPr>
      </w:pPr>
    </w:p>
    <w:p w14:paraId="66B6B691" w14:textId="5150B09D" w:rsidR="003E2B17" w:rsidRPr="002F3058" w:rsidRDefault="003E2B17" w:rsidP="002F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  <w:lang w:val="uk-UA"/>
        </w:rPr>
      </w:pPr>
      <w:r w:rsidRPr="002F3058">
        <w:rPr>
          <w:sz w:val="24"/>
          <w:szCs w:val="24"/>
          <w:u w:val="single"/>
          <w:lang w:val="uk-UA"/>
        </w:rPr>
        <w:t>Головне управління Держпродспоживслужби в</w:t>
      </w:r>
      <w:r w:rsidR="006A0BE6" w:rsidRPr="002F3058">
        <w:rPr>
          <w:sz w:val="24"/>
          <w:szCs w:val="24"/>
          <w:u w:val="single"/>
          <w:lang w:val="uk-UA"/>
        </w:rPr>
        <w:t xml:space="preserve"> </w:t>
      </w:r>
      <w:r w:rsidR="00643039">
        <w:rPr>
          <w:sz w:val="24"/>
          <w:szCs w:val="24"/>
          <w:u w:val="single"/>
          <w:lang w:val="uk-UA"/>
        </w:rPr>
        <w:t xml:space="preserve">Чернігівській </w:t>
      </w:r>
      <w:r w:rsidRPr="002F3058">
        <w:rPr>
          <w:sz w:val="24"/>
          <w:szCs w:val="24"/>
          <w:u w:val="single"/>
          <w:lang w:val="uk-UA"/>
        </w:rPr>
        <w:t>області</w:t>
      </w:r>
    </w:p>
    <w:p w14:paraId="0A86C34D" w14:textId="77777777" w:rsidR="003E2B17" w:rsidRDefault="003E2B17" w:rsidP="00D43368">
      <w:pPr>
        <w:jc w:val="center"/>
        <w:rPr>
          <w:color w:val="000000"/>
          <w:sz w:val="18"/>
          <w:szCs w:val="24"/>
          <w:lang w:val="uk-UA"/>
        </w:rPr>
      </w:pPr>
      <w:r w:rsidRPr="002F3058">
        <w:rPr>
          <w:color w:val="000000"/>
          <w:sz w:val="18"/>
          <w:szCs w:val="24"/>
          <w:lang w:val="uk-UA"/>
        </w:rPr>
        <w:t>(найменування суб’єкта надання адміністративної послуги)</w:t>
      </w:r>
    </w:p>
    <w:p w14:paraId="6C663165" w14:textId="77777777" w:rsidR="002F3058" w:rsidRPr="002F3058" w:rsidRDefault="002F3058" w:rsidP="00D43368">
      <w:pPr>
        <w:jc w:val="center"/>
        <w:rPr>
          <w:color w:val="000000"/>
          <w:sz w:val="18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"/>
        <w:gridCol w:w="3021"/>
        <w:gridCol w:w="54"/>
        <w:gridCol w:w="13"/>
        <w:gridCol w:w="5953"/>
      </w:tblGrid>
      <w:tr w:rsidR="001A79AD" w:rsidRPr="00D43368" w14:paraId="0EC0B355" w14:textId="77777777" w:rsidTr="001A79AD">
        <w:trPr>
          <w:trHeight w:val="44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9219" w14:textId="77777777" w:rsidR="001A79AD" w:rsidRPr="00D43368" w:rsidRDefault="001A79AD" w:rsidP="00573006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A79AD" w:rsidRPr="00D43368" w14:paraId="26923A66" w14:textId="77777777" w:rsidTr="001A79AD"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8D3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391" w14:textId="77777777" w:rsidR="00643039" w:rsidRPr="00643039" w:rsidRDefault="00643039" w:rsidP="00643039">
            <w:pPr>
              <w:spacing w:before="60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643039">
              <w:rPr>
                <w:bCs/>
                <w:sz w:val="24"/>
                <w:szCs w:val="24"/>
              </w:rPr>
              <w:t>Управління адміністративних послуг</w:t>
            </w:r>
          </w:p>
          <w:p w14:paraId="23B309F8" w14:textId="7A803945" w:rsidR="001A79AD" w:rsidRPr="00643039" w:rsidRDefault="00643039" w:rsidP="00643039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43039">
              <w:rPr>
                <w:bCs/>
                <w:sz w:val="24"/>
                <w:szCs w:val="24"/>
              </w:rPr>
              <w:t>(Центр надання адміністративних послуг м. Прилуки) Прилуцької міської ради</w:t>
            </w:r>
          </w:p>
        </w:tc>
      </w:tr>
      <w:tr w:rsidR="001A79AD" w:rsidRPr="00D43368" w14:paraId="7096CD3B" w14:textId="77777777" w:rsidTr="001A79A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2396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04BD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Місцезнаходження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70FD" w14:textId="283F07B1" w:rsidR="00643039" w:rsidRPr="00643039" w:rsidRDefault="00643039" w:rsidP="00643039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643039">
              <w:rPr>
                <w:bCs/>
                <w:sz w:val="24"/>
                <w:szCs w:val="24"/>
              </w:rPr>
              <w:t>17500, Чернігівська, обл., Прилуцький район,</w:t>
            </w:r>
          </w:p>
          <w:p w14:paraId="312B98EF" w14:textId="4DD773E6" w:rsidR="001A79AD" w:rsidRPr="00D43368" w:rsidRDefault="00643039" w:rsidP="00643039">
            <w:pPr>
              <w:spacing w:after="100" w:afterAutospacing="1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643039">
              <w:rPr>
                <w:bCs/>
                <w:sz w:val="24"/>
                <w:szCs w:val="24"/>
              </w:rPr>
              <w:t>м. Прилуки, вул. Івана Скоропадського, 102 А</w:t>
            </w:r>
          </w:p>
        </w:tc>
      </w:tr>
      <w:tr w:rsidR="001A79AD" w:rsidRPr="00D43368" w14:paraId="734525F4" w14:textId="77777777" w:rsidTr="001A79A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4A6A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B99F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FDF6" w14:textId="77777777" w:rsidR="00643039" w:rsidRPr="00643039" w:rsidRDefault="00643039" w:rsidP="00643039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43039">
              <w:rPr>
                <w:sz w:val="24"/>
                <w:szCs w:val="24"/>
                <w:lang w:val="uk-UA"/>
              </w:rPr>
              <w:t>Понеділок – Середа 8</w:t>
            </w:r>
            <w:r w:rsidRPr="00643039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643039">
              <w:rPr>
                <w:sz w:val="24"/>
                <w:szCs w:val="24"/>
                <w:lang w:val="uk-UA"/>
              </w:rPr>
              <w:t>-17</w:t>
            </w:r>
            <w:r w:rsidRPr="00643039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14:paraId="30B58DED" w14:textId="77777777" w:rsidR="00643039" w:rsidRPr="00643039" w:rsidRDefault="00643039" w:rsidP="00643039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43039">
              <w:rPr>
                <w:sz w:val="24"/>
                <w:szCs w:val="24"/>
                <w:lang w:val="uk-UA"/>
              </w:rPr>
              <w:t>Четвер                       8</w:t>
            </w:r>
            <w:r w:rsidRPr="00643039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643039">
              <w:rPr>
                <w:sz w:val="24"/>
                <w:szCs w:val="24"/>
                <w:lang w:val="uk-UA"/>
              </w:rPr>
              <w:t>-20</w:t>
            </w:r>
            <w:r w:rsidRPr="00643039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14:paraId="4012827B" w14:textId="77777777" w:rsidR="00643039" w:rsidRPr="00643039" w:rsidRDefault="00643039" w:rsidP="00643039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43039">
              <w:rPr>
                <w:sz w:val="24"/>
                <w:szCs w:val="24"/>
                <w:lang w:val="uk-UA"/>
              </w:rPr>
              <w:t>П’ятниця                   8</w:t>
            </w:r>
            <w:r w:rsidRPr="00643039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643039">
              <w:rPr>
                <w:sz w:val="24"/>
                <w:szCs w:val="24"/>
                <w:lang w:val="uk-UA"/>
              </w:rPr>
              <w:t>-17</w:t>
            </w:r>
            <w:r w:rsidRPr="00643039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14:paraId="0510DEEF" w14:textId="21248A2B" w:rsidR="001A79AD" w:rsidRPr="00D43368" w:rsidRDefault="00643039" w:rsidP="00643039">
            <w:pPr>
              <w:spacing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643039">
              <w:rPr>
                <w:sz w:val="24"/>
                <w:szCs w:val="24"/>
                <w:lang w:val="uk-UA"/>
              </w:rPr>
              <w:t>субота – неділя вихідний день</w:t>
            </w:r>
          </w:p>
        </w:tc>
      </w:tr>
      <w:tr w:rsidR="001A79AD" w:rsidRPr="009A5250" w14:paraId="6FCD0496" w14:textId="77777777" w:rsidTr="001A79A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E525" w14:textId="77777777" w:rsidR="001A79AD" w:rsidRPr="00D43368" w:rsidRDefault="001A79AD" w:rsidP="00573006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4336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EAB" w14:textId="77777777" w:rsidR="001A79AD" w:rsidRPr="00D43368" w:rsidRDefault="001A79AD" w:rsidP="00573006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D43368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185E" w14:textId="77777777" w:rsidR="00643039" w:rsidRPr="00643039" w:rsidRDefault="00643039" w:rsidP="00643039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43039">
              <w:rPr>
                <w:sz w:val="24"/>
                <w:szCs w:val="24"/>
                <w:lang w:val="uk-UA"/>
              </w:rPr>
              <w:t>тел. +38(050)910-90-99</w:t>
            </w:r>
          </w:p>
          <w:p w14:paraId="59EDAB35" w14:textId="77777777" w:rsidR="00643039" w:rsidRPr="00643039" w:rsidRDefault="00643039" w:rsidP="00643039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43039">
              <w:rPr>
                <w:sz w:val="24"/>
                <w:szCs w:val="24"/>
                <w:lang w:val="uk-UA"/>
              </w:rPr>
              <w:t xml:space="preserve">e-mail: </w:t>
            </w:r>
            <w:hyperlink r:id="rId6" w:history="1">
              <w:r w:rsidRPr="00643039">
                <w:rPr>
                  <w:rStyle w:val="a3"/>
                  <w:sz w:val="24"/>
                  <w:szCs w:val="24"/>
                  <w:lang w:val="uk-UA"/>
                </w:rPr>
                <w:t>cnapprilyki@gmail.com</w:t>
              </w:r>
            </w:hyperlink>
          </w:p>
          <w:p w14:paraId="45A54175" w14:textId="0DCE0106" w:rsidR="001A79AD" w:rsidRPr="00643039" w:rsidRDefault="00C442E7" w:rsidP="00643039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hyperlink r:id="rId7" w:history="1">
              <w:r w:rsidR="00643039" w:rsidRPr="00643039">
                <w:rPr>
                  <w:rStyle w:val="a3"/>
                  <w:sz w:val="24"/>
                  <w:szCs w:val="24"/>
                  <w:lang w:val="uk-UA"/>
                </w:rPr>
                <w:t>https://cnap-priluki.cg.gov.ua</w:t>
              </w:r>
            </w:hyperlink>
          </w:p>
        </w:tc>
      </w:tr>
      <w:tr w:rsidR="003E2B17" w:rsidRPr="00D43368" w14:paraId="6C089AD2" w14:textId="77777777" w:rsidTr="001A79AD">
        <w:trPr>
          <w:trHeight w:val="45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54B" w14:textId="77777777" w:rsidR="003E2B17" w:rsidRPr="00D43368" w:rsidRDefault="003E2B17" w:rsidP="00573006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B17" w:rsidRPr="00D43368" w14:paraId="45D7E43D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C8F" w14:textId="77777777" w:rsidR="003E2B17" w:rsidRPr="00D43368" w:rsidRDefault="003E2B17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D94" w14:textId="77777777" w:rsidR="003E2B17" w:rsidRPr="00D43368" w:rsidRDefault="003E2B17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004" w14:textId="21225FB5" w:rsidR="003E2B17" w:rsidRPr="00D43368" w:rsidRDefault="003E2B17" w:rsidP="00573006">
            <w:pPr>
              <w:spacing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Закон України «Про основні принципи та вимоги до безпечності та якості харчових продуктів», ст</w:t>
            </w:r>
            <w:r w:rsidR="004B5F05" w:rsidRPr="00D43368">
              <w:rPr>
                <w:sz w:val="24"/>
                <w:szCs w:val="24"/>
                <w:lang w:val="uk-UA"/>
              </w:rPr>
              <w:t xml:space="preserve">аття </w:t>
            </w:r>
            <w:r w:rsidR="00D600A4" w:rsidRPr="00D43368">
              <w:rPr>
                <w:sz w:val="24"/>
                <w:szCs w:val="24"/>
                <w:lang w:val="uk-UA"/>
              </w:rPr>
              <w:t>25</w:t>
            </w:r>
            <w:r w:rsidRPr="00D43368">
              <w:rPr>
                <w:sz w:val="24"/>
                <w:szCs w:val="24"/>
                <w:lang w:val="uk-UA"/>
              </w:rPr>
              <w:t>;</w:t>
            </w:r>
          </w:p>
        </w:tc>
      </w:tr>
      <w:tr w:rsidR="003E2B17" w:rsidRPr="009A5250" w14:paraId="4FDE304D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724" w14:textId="77777777" w:rsidR="003E2B17" w:rsidRPr="00D43368" w:rsidRDefault="003E2B17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C11" w14:textId="77777777" w:rsidR="003E2B17" w:rsidRPr="00D43368" w:rsidRDefault="003E2B17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D30" w14:textId="23A5650C" w:rsidR="003E2B17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 xml:space="preserve">Розпорядження Кабінету Міністрів України від 16 травня 2014 р. № 523 </w:t>
            </w:r>
            <w:r w:rsidRPr="00D43368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r w:rsidRPr="00D4336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381434" w:rsidRPr="009A5250" w14:paraId="79809DBE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919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6BB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1AB" w14:textId="6AA7E65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 xml:space="preserve">Наказ Мінагрополітики від 15.02.2024  № 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 501/41846 </w:t>
            </w:r>
          </w:p>
        </w:tc>
      </w:tr>
      <w:tr w:rsidR="00381434" w:rsidRPr="00D43368" w14:paraId="3E48870A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CF2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18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556" w14:textId="2BF28E13" w:rsidR="00381434" w:rsidRPr="00D43368" w:rsidRDefault="004B5F05" w:rsidP="00573006">
            <w:pPr>
              <w:spacing w:before="60" w:after="100" w:afterAutospacing="1"/>
              <w:contextualSpacing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3A81BAA4" w14:textId="77777777" w:rsidTr="001A79AD">
        <w:trPr>
          <w:trHeight w:val="33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974" w14:textId="77777777" w:rsidR="00381434" w:rsidRPr="00D43368" w:rsidRDefault="00381434" w:rsidP="00573006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81434" w:rsidRPr="00D43368" w14:paraId="12F0B9FC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707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C08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 xml:space="preserve">Підстава для одержання </w:t>
            </w:r>
            <w:r w:rsidRPr="00D43368">
              <w:rPr>
                <w:color w:val="000000"/>
                <w:sz w:val="24"/>
                <w:szCs w:val="24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322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D43368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lastRenderedPageBreak/>
              <w:t>Припинення використання потужності.</w:t>
            </w:r>
          </w:p>
        </w:tc>
      </w:tr>
      <w:tr w:rsidR="00381434" w:rsidRPr="00D43368" w14:paraId="473125FC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43A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5B1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692" w14:textId="351D81FB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Повідомлення оператора ринку або уповноваженої ним особи про припинення використання потужності.</w:t>
            </w:r>
          </w:p>
        </w:tc>
      </w:tr>
      <w:tr w:rsidR="00381434" w:rsidRPr="00D43368" w14:paraId="39E9461C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3A2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495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65A" w14:textId="0F9ACA78" w:rsidR="00381434" w:rsidRPr="00D43368" w:rsidRDefault="004474C4" w:rsidP="00573006">
            <w:pPr>
              <w:spacing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shd w:val="clear" w:color="auto" w:fill="FFFFFF"/>
              </w:rPr>
              <w:t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381434" w:rsidRPr="00D43368" w14:paraId="7B2A0C4B" w14:textId="77777777" w:rsidTr="0057300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ABA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12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E88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Безоплатно</w:t>
            </w:r>
          </w:p>
        </w:tc>
      </w:tr>
      <w:tr w:rsidR="00381434" w:rsidRPr="00D43368" w14:paraId="3B2ACCF2" w14:textId="77777777" w:rsidTr="001A79AD">
        <w:trPr>
          <w:trHeight w:val="38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0E0" w14:textId="77777777" w:rsidR="00381434" w:rsidRPr="00D43368" w:rsidRDefault="00381434" w:rsidP="00573006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i/>
                <w:color w:val="000000"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381434" w:rsidRPr="00D43368" w14:paraId="67907665" w14:textId="77777777" w:rsidTr="001A79A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2E6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A3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9D5" w14:textId="77777777" w:rsidR="00381434" w:rsidRPr="00D43368" w:rsidRDefault="00381434" w:rsidP="00573006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1F69B69A" w14:textId="77777777" w:rsidTr="001A79A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E9D" w14:textId="0E90C38A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26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645A" w14:textId="77777777" w:rsidR="00381434" w:rsidRPr="00D43368" w:rsidRDefault="00381434" w:rsidP="00573006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61FD19F4" w14:textId="77777777" w:rsidTr="001A79A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69F" w14:textId="62AA2FFD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11.3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FD6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8ED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0A70220A" w14:textId="77777777" w:rsidTr="001A79A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5C6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87E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243" w14:textId="551DEC9F" w:rsidR="00381434" w:rsidRPr="00D43368" w:rsidRDefault="004D3C38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5</w:t>
            </w:r>
            <w:r w:rsidR="00381434" w:rsidRPr="00D43368">
              <w:rPr>
                <w:sz w:val="24"/>
                <w:szCs w:val="24"/>
                <w:lang w:val="uk-UA"/>
              </w:rPr>
              <w:t xml:space="preserve"> робочих днів з дати надходження повідомлення оператора ринку.</w:t>
            </w:r>
          </w:p>
        </w:tc>
      </w:tr>
      <w:tr w:rsidR="00381434" w:rsidRPr="00D43368" w14:paraId="44C35509" w14:textId="77777777" w:rsidTr="001A79A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A1D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20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83B" w14:textId="77777777" w:rsidR="00381434" w:rsidRPr="00D43368" w:rsidRDefault="00381434" w:rsidP="00573006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</w:t>
            </w:r>
          </w:p>
        </w:tc>
      </w:tr>
      <w:tr w:rsidR="00381434" w:rsidRPr="00D43368" w14:paraId="42A25FC7" w14:textId="77777777" w:rsidTr="001A79AD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CD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3AC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9CD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Внесення до відомостей державного реєстру потужностей операторів ринку запису про припинення використання потужності.</w:t>
            </w:r>
          </w:p>
        </w:tc>
      </w:tr>
      <w:tr w:rsidR="00381434" w:rsidRPr="00D43368" w14:paraId="56FDD7B5" w14:textId="77777777" w:rsidTr="001A79AD">
        <w:trPr>
          <w:trHeight w:val="70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B1E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85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368" w14:textId="542F7CA4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 xml:space="preserve">Копія </w:t>
            </w:r>
            <w:r w:rsidR="004474C4" w:rsidRPr="00D43368">
              <w:rPr>
                <w:color w:val="000000"/>
                <w:sz w:val="24"/>
                <w:szCs w:val="24"/>
                <w:lang w:val="uk-UA"/>
              </w:rPr>
              <w:t xml:space="preserve">рішення </w:t>
            </w:r>
            <w:r w:rsidRPr="00D43368">
              <w:rPr>
                <w:color w:val="000000"/>
                <w:sz w:val="24"/>
                <w:szCs w:val="24"/>
                <w:lang w:val="uk-UA"/>
              </w:rPr>
              <w:t>про відмову в державній реєстрації потужності надається (надсилається) оператору ринку або уповноваженої ним особи протягом трьох робочих днів з дня його прийняття шляхом:</w:t>
            </w:r>
          </w:p>
          <w:p w14:paraId="03CDD341" w14:textId="0A093401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вручення або надсилання його поштою (реєстрованим поштовим відправленням);</w:t>
            </w:r>
          </w:p>
          <w:p w14:paraId="232ED714" w14:textId="48E0B222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надсилання на адресу електронної пошти чи передачі з використанням технічних засобів електронної комунікації.</w:t>
            </w:r>
          </w:p>
        </w:tc>
      </w:tr>
      <w:tr w:rsidR="00381434" w:rsidRPr="009A5250" w14:paraId="7A989BC4" w14:textId="77777777" w:rsidTr="00573006">
        <w:trPr>
          <w:trHeight w:val="2791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27E" w14:textId="77777777" w:rsidR="00381434" w:rsidRPr="00D43368" w:rsidRDefault="00381434" w:rsidP="00573006">
            <w:pPr>
              <w:spacing w:before="60" w:after="100" w:afterAutospacing="1"/>
              <w:contextualSpacing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84" w14:textId="77777777" w:rsidR="00381434" w:rsidRPr="00D43368" w:rsidRDefault="00381434" w:rsidP="00573006">
            <w:pPr>
              <w:spacing w:before="60" w:after="100" w:afterAutospacing="1"/>
              <w:contextualSpacing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43368">
              <w:rPr>
                <w:color w:val="000000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5B48" w14:textId="77777777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Компетентний орган вносить до Реєстру запис про припинення використання потужності (із зазначенням дати запису) у таких випадках:</w:t>
            </w:r>
          </w:p>
          <w:p w14:paraId="1BA09CE5" w14:textId="77777777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 надходження до компетентного органу повідомлення оператора ринку про припинення використання ним потужності;</w:t>
            </w:r>
          </w:p>
          <w:p w14:paraId="7BAFB875" w14:textId="77777777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 припинення діяльності юридичної особи - оператора ринку;</w:t>
            </w:r>
          </w:p>
          <w:p w14:paraId="1B6486EB" w14:textId="7103B3CE" w:rsidR="00381434" w:rsidRPr="00D43368" w:rsidRDefault="00381434" w:rsidP="00573006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D43368">
              <w:rPr>
                <w:sz w:val="24"/>
                <w:szCs w:val="24"/>
                <w:lang w:val="uk-UA"/>
              </w:rPr>
              <w:t>- припинення підприємницької діяльності оператора ринку - фізичної особи - підприємця.</w:t>
            </w:r>
          </w:p>
        </w:tc>
      </w:tr>
    </w:tbl>
    <w:p w14:paraId="208BE0A1" w14:textId="3E83571A" w:rsidR="00114C88" w:rsidRPr="00D43368" w:rsidRDefault="00114C88" w:rsidP="00573006">
      <w:pPr>
        <w:spacing w:after="100" w:afterAutospacing="1"/>
        <w:contextualSpacing/>
        <w:jc w:val="center"/>
        <w:rPr>
          <w:sz w:val="24"/>
          <w:szCs w:val="24"/>
          <w:lang w:val="uk-UA"/>
        </w:rPr>
      </w:pPr>
      <w:r w:rsidRPr="00D43368">
        <w:rPr>
          <w:sz w:val="24"/>
          <w:szCs w:val="24"/>
          <w:lang w:val="uk-UA"/>
        </w:rPr>
        <w:t>___________________________________________________________________________</w:t>
      </w:r>
    </w:p>
    <w:sectPr w:rsidR="00114C88" w:rsidRPr="00D43368" w:rsidSect="00D4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7C96" w14:textId="77777777" w:rsidR="00C442E7" w:rsidRDefault="00C442E7" w:rsidP="00463748">
      <w:r>
        <w:separator/>
      </w:r>
    </w:p>
  </w:endnote>
  <w:endnote w:type="continuationSeparator" w:id="0">
    <w:p w14:paraId="28DD4647" w14:textId="77777777" w:rsidR="00C442E7" w:rsidRDefault="00C442E7" w:rsidP="0046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6B25" w14:textId="77777777" w:rsidR="00463748" w:rsidRDefault="004637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E0EBA" w14:textId="77777777" w:rsidR="00463748" w:rsidRDefault="004637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19BE1" w14:textId="77777777" w:rsidR="00463748" w:rsidRDefault="00463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1C2FB" w14:textId="77777777" w:rsidR="00C442E7" w:rsidRDefault="00C442E7" w:rsidP="00463748">
      <w:r>
        <w:separator/>
      </w:r>
    </w:p>
  </w:footnote>
  <w:footnote w:type="continuationSeparator" w:id="0">
    <w:p w14:paraId="289808CA" w14:textId="77777777" w:rsidR="00C442E7" w:rsidRDefault="00C442E7" w:rsidP="0046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27A94" w14:textId="77777777" w:rsidR="00463748" w:rsidRDefault="00463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905993"/>
      <w:docPartObj>
        <w:docPartGallery w:val="Page Numbers (Top of Page)"/>
        <w:docPartUnique/>
      </w:docPartObj>
    </w:sdtPr>
    <w:sdtEndPr/>
    <w:sdtContent>
      <w:p w14:paraId="2D25C408" w14:textId="66C550FA" w:rsidR="00463748" w:rsidRDefault="004637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250" w:rsidRPr="009A5250">
          <w:rPr>
            <w:noProof/>
            <w:lang w:val="uk-UA"/>
          </w:rPr>
          <w:t>2</w:t>
        </w:r>
        <w:r>
          <w:fldChar w:fldCharType="end"/>
        </w:r>
      </w:p>
    </w:sdtContent>
  </w:sdt>
  <w:p w14:paraId="5268D1FA" w14:textId="77777777" w:rsidR="00463748" w:rsidRDefault="0046374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82117" w14:textId="77777777" w:rsidR="00463748" w:rsidRDefault="004637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7"/>
    <w:rsid w:val="000354CE"/>
    <w:rsid w:val="000465BE"/>
    <w:rsid w:val="0006522D"/>
    <w:rsid w:val="00095BF9"/>
    <w:rsid w:val="000B165F"/>
    <w:rsid w:val="000B453F"/>
    <w:rsid w:val="000B59D1"/>
    <w:rsid w:val="000F5073"/>
    <w:rsid w:val="000F6168"/>
    <w:rsid w:val="0011428C"/>
    <w:rsid w:val="00114C88"/>
    <w:rsid w:val="0012449B"/>
    <w:rsid w:val="00126D91"/>
    <w:rsid w:val="00127CED"/>
    <w:rsid w:val="00136166"/>
    <w:rsid w:val="001555F2"/>
    <w:rsid w:val="001A1365"/>
    <w:rsid w:val="001A79AD"/>
    <w:rsid w:val="001B0191"/>
    <w:rsid w:val="001B4CA1"/>
    <w:rsid w:val="001D6AC5"/>
    <w:rsid w:val="001E005F"/>
    <w:rsid w:val="001E0F7F"/>
    <w:rsid w:val="001E5A55"/>
    <w:rsid w:val="00211C36"/>
    <w:rsid w:val="00221F1D"/>
    <w:rsid w:val="0024762E"/>
    <w:rsid w:val="00257CCB"/>
    <w:rsid w:val="0028395B"/>
    <w:rsid w:val="002916F3"/>
    <w:rsid w:val="00297C13"/>
    <w:rsid w:val="002B3C4B"/>
    <w:rsid w:val="002F3058"/>
    <w:rsid w:val="00310D32"/>
    <w:rsid w:val="0033215E"/>
    <w:rsid w:val="00333F95"/>
    <w:rsid w:val="00340F8C"/>
    <w:rsid w:val="0034187A"/>
    <w:rsid w:val="003542CA"/>
    <w:rsid w:val="003548A8"/>
    <w:rsid w:val="00361078"/>
    <w:rsid w:val="00365DFB"/>
    <w:rsid w:val="003726F6"/>
    <w:rsid w:val="00381434"/>
    <w:rsid w:val="003856B7"/>
    <w:rsid w:val="0039312C"/>
    <w:rsid w:val="003A0789"/>
    <w:rsid w:val="003A2AA1"/>
    <w:rsid w:val="003C1BD7"/>
    <w:rsid w:val="003C21B2"/>
    <w:rsid w:val="003E2B17"/>
    <w:rsid w:val="003F2226"/>
    <w:rsid w:val="003F5DD5"/>
    <w:rsid w:val="004219F0"/>
    <w:rsid w:val="004358BE"/>
    <w:rsid w:val="00436031"/>
    <w:rsid w:val="004474C4"/>
    <w:rsid w:val="00463572"/>
    <w:rsid w:val="00463748"/>
    <w:rsid w:val="004A51F6"/>
    <w:rsid w:val="004B5F05"/>
    <w:rsid w:val="004D316E"/>
    <w:rsid w:val="004D3C38"/>
    <w:rsid w:val="005048E3"/>
    <w:rsid w:val="005311C9"/>
    <w:rsid w:val="005366CC"/>
    <w:rsid w:val="00542E29"/>
    <w:rsid w:val="00553CF9"/>
    <w:rsid w:val="00573006"/>
    <w:rsid w:val="0057368E"/>
    <w:rsid w:val="0058431A"/>
    <w:rsid w:val="005C4E32"/>
    <w:rsid w:val="005E0E59"/>
    <w:rsid w:val="00624101"/>
    <w:rsid w:val="00632C9A"/>
    <w:rsid w:val="00643039"/>
    <w:rsid w:val="00661DB0"/>
    <w:rsid w:val="00685920"/>
    <w:rsid w:val="006A0BE6"/>
    <w:rsid w:val="006B19CA"/>
    <w:rsid w:val="006B7279"/>
    <w:rsid w:val="006E5E61"/>
    <w:rsid w:val="006F2165"/>
    <w:rsid w:val="006F4944"/>
    <w:rsid w:val="00704270"/>
    <w:rsid w:val="00722E40"/>
    <w:rsid w:val="00741CE5"/>
    <w:rsid w:val="00747219"/>
    <w:rsid w:val="007645BB"/>
    <w:rsid w:val="0077598D"/>
    <w:rsid w:val="007A6576"/>
    <w:rsid w:val="0081516C"/>
    <w:rsid w:val="00877CC1"/>
    <w:rsid w:val="0089360B"/>
    <w:rsid w:val="008C4CD3"/>
    <w:rsid w:val="008E1AD5"/>
    <w:rsid w:val="008F0FAF"/>
    <w:rsid w:val="008F54A9"/>
    <w:rsid w:val="00927A02"/>
    <w:rsid w:val="009A0104"/>
    <w:rsid w:val="009A5250"/>
    <w:rsid w:val="009D0A13"/>
    <w:rsid w:val="009F6B4B"/>
    <w:rsid w:val="00A0399B"/>
    <w:rsid w:val="00A1024C"/>
    <w:rsid w:val="00A41F73"/>
    <w:rsid w:val="00A47148"/>
    <w:rsid w:val="00A56046"/>
    <w:rsid w:val="00A5669D"/>
    <w:rsid w:val="00A9270E"/>
    <w:rsid w:val="00AC2AC9"/>
    <w:rsid w:val="00B05479"/>
    <w:rsid w:val="00B4298D"/>
    <w:rsid w:val="00B6727F"/>
    <w:rsid w:val="00B84123"/>
    <w:rsid w:val="00BC6260"/>
    <w:rsid w:val="00BF1F08"/>
    <w:rsid w:val="00C2373A"/>
    <w:rsid w:val="00C240FA"/>
    <w:rsid w:val="00C442E7"/>
    <w:rsid w:val="00C92936"/>
    <w:rsid w:val="00CA1A27"/>
    <w:rsid w:val="00CA7C4F"/>
    <w:rsid w:val="00CC3310"/>
    <w:rsid w:val="00CE2A9A"/>
    <w:rsid w:val="00D17B14"/>
    <w:rsid w:val="00D17CC5"/>
    <w:rsid w:val="00D21FA1"/>
    <w:rsid w:val="00D34044"/>
    <w:rsid w:val="00D43368"/>
    <w:rsid w:val="00D44240"/>
    <w:rsid w:val="00D600A4"/>
    <w:rsid w:val="00D628C0"/>
    <w:rsid w:val="00D66B9D"/>
    <w:rsid w:val="00D7399D"/>
    <w:rsid w:val="00D73F95"/>
    <w:rsid w:val="00DA0FED"/>
    <w:rsid w:val="00DD1C33"/>
    <w:rsid w:val="00DE1AAA"/>
    <w:rsid w:val="00DE34F4"/>
    <w:rsid w:val="00DF205B"/>
    <w:rsid w:val="00E97802"/>
    <w:rsid w:val="00EE7C0A"/>
    <w:rsid w:val="00EF008E"/>
    <w:rsid w:val="00F064A9"/>
    <w:rsid w:val="00F36B7C"/>
    <w:rsid w:val="00F417B3"/>
    <w:rsid w:val="00F82512"/>
    <w:rsid w:val="00F8378F"/>
    <w:rsid w:val="00FA125A"/>
    <w:rsid w:val="00FA7995"/>
    <w:rsid w:val="00FB4DC9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A023"/>
  <w15:docId w15:val="{F18A5EA1-D00A-4F84-A3D9-67C9EC66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A79AD"/>
    <w:pPr>
      <w:spacing w:after="0" w:line="240" w:lineRule="auto"/>
    </w:pPr>
    <w:rPr>
      <w:lang w:val="uk-UA"/>
    </w:rPr>
  </w:style>
  <w:style w:type="character" w:styleId="ac">
    <w:name w:val="Emphasis"/>
    <w:basedOn w:val="a0"/>
    <w:uiPriority w:val="20"/>
    <w:qFormat/>
    <w:rsid w:val="001A79AD"/>
    <w:rPr>
      <w:i/>
      <w:iCs/>
    </w:rPr>
  </w:style>
  <w:style w:type="paragraph" w:customStyle="1" w:styleId="rvps14">
    <w:name w:val="rvps14"/>
    <w:basedOn w:val="a"/>
    <w:rsid w:val="00D433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nap-priluki.cg.gov.u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prilyki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2814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PROTG889_USER04</cp:lastModifiedBy>
  <cp:revision>31</cp:revision>
  <cp:lastPrinted>2024-09-27T07:44:00Z</cp:lastPrinted>
  <dcterms:created xsi:type="dcterms:W3CDTF">2024-07-19T09:11:00Z</dcterms:created>
  <dcterms:modified xsi:type="dcterms:W3CDTF">2025-05-23T06:32:00Z</dcterms:modified>
</cp:coreProperties>
</file>